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D1643" w14:textId="3DD97706" w:rsidR="002040F3" w:rsidRDefault="00D6683B" w:rsidP="002040F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DJBasic"/>
          <w:sz w:val="28"/>
          <w:szCs w:val="28"/>
        </w:rPr>
      </w:pPr>
      <w:r>
        <w:rPr>
          <w:rFonts w:ascii="Century Gothic" w:hAnsi="Century Gothic" w:cs="DJBasic"/>
          <w:noProof/>
          <w:sz w:val="28"/>
          <w:szCs w:val="28"/>
        </w:rPr>
        <mc:AlternateContent>
          <mc:Choice Requires="wps">
            <w:drawing>
              <wp:inline distT="0" distB="0" distL="0" distR="0" wp14:anchorId="76BC04F1" wp14:editId="49953D4F">
                <wp:extent cx="6631305" cy="64770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31305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3E49C99" w14:textId="77777777" w:rsidR="00D6683B" w:rsidRDefault="00D6683B" w:rsidP="00D6683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We Are Super Improvers!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6BC04F1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22.1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" filled="f" stroked="f">
                <o:lock v:ext="edit" shapetype="t"/>
                <v:textbox style="mso-fit-shape-to-text:t">
                  <w:txbxContent>
                    <w:p w14:paraId="43E49C99" w14:textId="77777777" w:rsidR="00D6683B" w:rsidRDefault="00D6683B" w:rsidP="00D6683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We Are Super Improvers!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DCA7A0C" w14:textId="737B7464" w:rsidR="005924EF" w:rsidRPr="00FD627B" w:rsidRDefault="005924EF" w:rsidP="005924E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DJBasic"/>
          <w:sz w:val="28"/>
          <w:szCs w:val="28"/>
        </w:rPr>
      </w:pPr>
      <w:r w:rsidRPr="00FD627B">
        <w:rPr>
          <w:rFonts w:ascii="Century Gothic" w:hAnsi="Century Gothic" w:cs="DJBasic"/>
          <w:sz w:val="28"/>
          <w:szCs w:val="28"/>
        </w:rPr>
        <w:t xml:space="preserve">Dear Families, </w:t>
      </w:r>
    </w:p>
    <w:p w14:paraId="5FD20969" w14:textId="7EBBCE0E" w:rsidR="00D6683B" w:rsidRDefault="005924EF" w:rsidP="00B53B74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DJBasic"/>
          <w:sz w:val="28"/>
          <w:szCs w:val="28"/>
        </w:rPr>
      </w:pPr>
      <w:r w:rsidRPr="00FD627B">
        <w:rPr>
          <w:rFonts w:ascii="Century Gothic" w:hAnsi="Century Gothic" w:cs="DJBasic"/>
          <w:sz w:val="28"/>
          <w:szCs w:val="28"/>
        </w:rPr>
        <w:t>This year in Room</w:t>
      </w:r>
      <w:r w:rsidR="002040F3">
        <w:rPr>
          <w:rFonts w:ascii="Century Gothic" w:hAnsi="Century Gothic" w:cs="DJBasic"/>
          <w:sz w:val="28"/>
          <w:szCs w:val="28"/>
        </w:rPr>
        <w:t xml:space="preserve"> </w:t>
      </w:r>
      <w:r w:rsidR="005A3411">
        <w:rPr>
          <w:rFonts w:ascii="Century Gothic" w:hAnsi="Century Gothic" w:cs="DJBasic"/>
          <w:sz w:val="28"/>
          <w:szCs w:val="28"/>
        </w:rPr>
        <w:t>803</w:t>
      </w:r>
      <w:r w:rsidRPr="00FD627B">
        <w:rPr>
          <w:rFonts w:ascii="Century Gothic" w:hAnsi="Century Gothic" w:cs="DJBasic"/>
          <w:sz w:val="28"/>
          <w:szCs w:val="28"/>
        </w:rPr>
        <w:t>, we will be using</w:t>
      </w:r>
      <w:r w:rsidR="002040F3">
        <w:rPr>
          <w:rFonts w:ascii="Century Gothic" w:hAnsi="Century Gothic" w:cs="DJBasic"/>
          <w:sz w:val="28"/>
          <w:szCs w:val="28"/>
        </w:rPr>
        <w:t xml:space="preserve"> the Super Improver Wall </w:t>
      </w:r>
      <w:r w:rsidRPr="00FD627B">
        <w:rPr>
          <w:rFonts w:ascii="Century Gothic" w:hAnsi="Century Gothic" w:cs="DJBasic"/>
          <w:sz w:val="28"/>
          <w:szCs w:val="28"/>
        </w:rPr>
        <w:t xml:space="preserve">to </w:t>
      </w:r>
      <w:r w:rsidR="002040F3">
        <w:rPr>
          <w:rFonts w:ascii="Century Gothic" w:hAnsi="Century Gothic" w:cs="DJBasic"/>
          <w:sz w:val="28"/>
          <w:szCs w:val="28"/>
        </w:rPr>
        <w:t xml:space="preserve">improve in our behaviors and in our academics. </w:t>
      </w:r>
      <w:r w:rsidRPr="00FD627B">
        <w:rPr>
          <w:rFonts w:ascii="Century Gothic" w:hAnsi="Century Gothic" w:cs="DJBasic"/>
          <w:sz w:val="28"/>
          <w:szCs w:val="28"/>
        </w:rPr>
        <w:t xml:space="preserve"> </w:t>
      </w:r>
      <w:r w:rsidR="002040F3">
        <w:rPr>
          <w:rFonts w:ascii="Century Gothic" w:hAnsi="Century Gothic" w:cs="DJBasic"/>
          <w:sz w:val="28"/>
          <w:szCs w:val="28"/>
        </w:rPr>
        <w:t xml:space="preserve">Students will earn stars for making progress </w:t>
      </w:r>
      <w:r w:rsidR="005A3411">
        <w:rPr>
          <w:rFonts w:ascii="Century Gothic" w:hAnsi="Century Gothic" w:cs="DJBasic"/>
          <w:sz w:val="28"/>
          <w:szCs w:val="28"/>
        </w:rPr>
        <w:t>within our classroom.</w:t>
      </w:r>
      <w:r w:rsidR="002040F3">
        <w:rPr>
          <w:rFonts w:ascii="Century Gothic" w:hAnsi="Century Gothic" w:cs="DJBasic"/>
          <w:sz w:val="28"/>
          <w:szCs w:val="28"/>
        </w:rPr>
        <w:t xml:space="preserve"> This year</w:t>
      </w:r>
      <w:r w:rsidR="00D86213">
        <w:rPr>
          <w:rFonts w:ascii="Century Gothic" w:hAnsi="Century Gothic" w:cs="DJBasic"/>
          <w:sz w:val="28"/>
          <w:szCs w:val="28"/>
        </w:rPr>
        <w:t>,</w:t>
      </w:r>
      <w:r w:rsidR="002040F3">
        <w:rPr>
          <w:rFonts w:ascii="Century Gothic" w:hAnsi="Century Gothic" w:cs="DJBasic"/>
          <w:sz w:val="28"/>
          <w:szCs w:val="28"/>
        </w:rPr>
        <w:t xml:space="preserve"> your child will have the opportunity to continue to grow</w:t>
      </w:r>
      <w:r w:rsidR="00910923">
        <w:rPr>
          <w:rFonts w:ascii="Century Gothic" w:hAnsi="Century Gothic" w:cs="DJBasic"/>
          <w:sz w:val="28"/>
          <w:szCs w:val="28"/>
        </w:rPr>
        <w:t xml:space="preserve"> and make great choices</w:t>
      </w:r>
      <w:r w:rsidR="002040F3">
        <w:rPr>
          <w:rFonts w:ascii="Century Gothic" w:hAnsi="Century Gothic" w:cs="DJBasic"/>
          <w:sz w:val="28"/>
          <w:szCs w:val="28"/>
        </w:rPr>
        <w:t xml:space="preserve"> as a learner</w:t>
      </w:r>
      <w:r w:rsidR="00910923">
        <w:rPr>
          <w:rFonts w:ascii="Century Gothic" w:hAnsi="Century Gothic" w:cs="DJBasic"/>
          <w:sz w:val="28"/>
          <w:szCs w:val="28"/>
        </w:rPr>
        <w:t>.</w:t>
      </w:r>
    </w:p>
    <w:tbl>
      <w:tblPr>
        <w:tblStyle w:val="TableGrid"/>
        <w:tblpPr w:leftFromText="180" w:rightFromText="180" w:vertAnchor="text" w:horzAnchor="margin" w:tblpY="80"/>
        <w:tblOverlap w:val="never"/>
        <w:tblW w:w="0" w:type="auto"/>
        <w:tblLook w:val="04A0" w:firstRow="1" w:lastRow="0" w:firstColumn="1" w:lastColumn="0" w:noHBand="0" w:noVBand="1"/>
      </w:tblPr>
      <w:tblGrid>
        <w:gridCol w:w="2563"/>
      </w:tblGrid>
      <w:tr w:rsidR="00B53B74" w:rsidRPr="00FD627B" w14:paraId="25BD72FF" w14:textId="77777777" w:rsidTr="00B53B74">
        <w:trPr>
          <w:trHeight w:val="800"/>
        </w:trPr>
        <w:tc>
          <w:tcPr>
            <w:tcW w:w="2563" w:type="dxa"/>
          </w:tcPr>
          <w:p w14:paraId="4B0AAC1E" w14:textId="77777777" w:rsidR="00B53B74" w:rsidRPr="00FD627B" w:rsidRDefault="00B53B74" w:rsidP="00B53B7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DJBasic"/>
                <w:b/>
                <w:color w:val="FF33CC"/>
                <w:sz w:val="32"/>
                <w:szCs w:val="32"/>
              </w:rPr>
            </w:pPr>
            <w:r w:rsidRPr="006313EB">
              <w:rPr>
                <w:rFonts w:ascii="Century Gothic" w:hAnsi="Century Gothic" w:cs="DJBasic"/>
                <w:b/>
                <w:color w:val="FF0000"/>
                <w:sz w:val="32"/>
                <w:szCs w:val="32"/>
              </w:rPr>
              <w:t>R</w:t>
            </w:r>
            <w:r w:rsidRPr="006313EB">
              <w:rPr>
                <w:rFonts w:ascii="Century Gothic" w:hAnsi="Century Gothic" w:cs="DJBasic"/>
                <w:b/>
                <w:color w:val="E36C0A" w:themeColor="accent6" w:themeShade="BF"/>
                <w:sz w:val="32"/>
                <w:szCs w:val="32"/>
              </w:rPr>
              <w:t>a</w:t>
            </w:r>
            <w:r w:rsidRPr="006313EB">
              <w:rPr>
                <w:rFonts w:ascii="Century Gothic" w:hAnsi="Century Gothic" w:cs="DJBasic"/>
                <w:b/>
                <w:color w:val="FFC000"/>
                <w:sz w:val="32"/>
                <w:szCs w:val="32"/>
              </w:rPr>
              <w:t>i</w:t>
            </w:r>
            <w:r w:rsidRPr="006313EB">
              <w:rPr>
                <w:rFonts w:ascii="Century Gothic" w:hAnsi="Century Gothic" w:cs="DJBasic"/>
                <w:b/>
                <w:color w:val="00B050"/>
                <w:sz w:val="32"/>
                <w:szCs w:val="32"/>
              </w:rPr>
              <w:t>n</w:t>
            </w:r>
            <w:r w:rsidRPr="006313EB">
              <w:rPr>
                <w:rFonts w:ascii="Century Gothic" w:hAnsi="Century Gothic" w:cs="DJBasic"/>
                <w:b/>
                <w:color w:val="548DD4" w:themeColor="text2" w:themeTint="99"/>
                <w:sz w:val="32"/>
                <w:szCs w:val="32"/>
              </w:rPr>
              <w:t>b</w:t>
            </w:r>
            <w:r w:rsidRPr="006313EB">
              <w:rPr>
                <w:rFonts w:ascii="Century Gothic" w:hAnsi="Century Gothic" w:cs="DJBasic"/>
                <w:b/>
                <w:color w:val="7030A0"/>
                <w:sz w:val="32"/>
                <w:szCs w:val="32"/>
              </w:rPr>
              <w:t>o</w:t>
            </w:r>
            <w:r w:rsidRPr="006313EB">
              <w:rPr>
                <w:rFonts w:ascii="Century Gothic" w:hAnsi="Century Gothic" w:cs="DJBasic"/>
                <w:b/>
                <w:color w:val="EF4FC1"/>
                <w:sz w:val="32"/>
                <w:szCs w:val="32"/>
              </w:rPr>
              <w:t>w</w:t>
            </w:r>
          </w:p>
          <w:p w14:paraId="7379E119" w14:textId="77777777" w:rsidR="00B53B74" w:rsidRPr="006313EB" w:rsidRDefault="00B53B74" w:rsidP="00B53B7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DJBasic"/>
                <w:b/>
                <w:color w:val="000000" w:themeColor="text1"/>
                <w:sz w:val="32"/>
                <w:szCs w:val="32"/>
              </w:rPr>
            </w:pPr>
            <w:r w:rsidRPr="00253FA2">
              <w:rPr>
                <w:rFonts w:ascii="Century Gothic" w:hAnsi="Century Gothic" w:cs="DJBasic"/>
                <w:b/>
                <w:color w:val="FF0000"/>
                <w:sz w:val="32"/>
                <w:szCs w:val="32"/>
              </w:rPr>
              <w:t>S</w:t>
            </w:r>
            <w:r w:rsidRPr="00253FA2">
              <w:rPr>
                <w:rFonts w:ascii="Century Gothic" w:hAnsi="Century Gothic" w:cs="DJBasic"/>
                <w:b/>
                <w:color w:val="E36C0A" w:themeColor="accent6" w:themeShade="BF"/>
                <w:sz w:val="32"/>
                <w:szCs w:val="32"/>
              </w:rPr>
              <w:t>P</w:t>
            </w:r>
            <w:r w:rsidRPr="00253FA2">
              <w:rPr>
                <w:rFonts w:ascii="Century Gothic" w:hAnsi="Century Gothic" w:cs="DJBasic"/>
                <w:b/>
                <w:color w:val="FFC000"/>
                <w:sz w:val="32"/>
                <w:szCs w:val="32"/>
              </w:rPr>
              <w:t>E</w:t>
            </w:r>
            <w:r w:rsidRPr="00253FA2">
              <w:rPr>
                <w:rFonts w:ascii="Century Gothic" w:hAnsi="Century Gothic" w:cs="DJBasic"/>
                <w:b/>
                <w:color w:val="92D050"/>
                <w:sz w:val="32"/>
                <w:szCs w:val="32"/>
              </w:rPr>
              <w:t>C</w:t>
            </w:r>
            <w:r w:rsidRPr="00253FA2">
              <w:rPr>
                <w:rFonts w:ascii="Century Gothic" w:hAnsi="Century Gothic" w:cs="DJBasic"/>
                <w:b/>
                <w:color w:val="00B0F0"/>
                <w:sz w:val="32"/>
                <w:szCs w:val="32"/>
              </w:rPr>
              <w:t>I</w:t>
            </w:r>
            <w:r w:rsidRPr="00253FA2">
              <w:rPr>
                <w:rFonts w:ascii="Century Gothic" w:hAnsi="Century Gothic" w:cs="DJBasic"/>
                <w:b/>
                <w:color w:val="7030A0"/>
                <w:sz w:val="32"/>
                <w:szCs w:val="32"/>
              </w:rPr>
              <w:t>A</w:t>
            </w:r>
            <w:r w:rsidRPr="00253FA2">
              <w:rPr>
                <w:rFonts w:ascii="Century Gothic" w:hAnsi="Century Gothic" w:cs="DJBasic"/>
                <w:b/>
                <w:color w:val="EF4FC1"/>
                <w:sz w:val="32"/>
                <w:szCs w:val="32"/>
              </w:rPr>
              <w:t>L</w:t>
            </w:r>
            <w:r w:rsidRPr="00253FA2">
              <w:rPr>
                <w:rFonts w:ascii="Century Gothic" w:hAnsi="Century Gothic" w:cs="DJBasic"/>
                <w:b/>
                <w:color w:val="FF0000"/>
                <w:sz w:val="32"/>
                <w:szCs w:val="32"/>
              </w:rPr>
              <w:t>I</w:t>
            </w:r>
            <w:r w:rsidRPr="00253FA2">
              <w:rPr>
                <w:rFonts w:ascii="Century Gothic" w:hAnsi="Century Gothic" w:cs="DJBasic"/>
                <w:b/>
                <w:color w:val="E36C0A" w:themeColor="accent6" w:themeShade="BF"/>
                <w:sz w:val="32"/>
                <w:szCs w:val="32"/>
              </w:rPr>
              <w:t>S</w:t>
            </w:r>
            <w:r w:rsidRPr="00253FA2">
              <w:rPr>
                <w:rFonts w:ascii="Century Gothic" w:hAnsi="Century Gothic" w:cs="DJBasic"/>
                <w:b/>
                <w:color w:val="FFC000"/>
                <w:sz w:val="32"/>
                <w:szCs w:val="32"/>
              </w:rPr>
              <w:t>T</w:t>
            </w:r>
          </w:p>
        </w:tc>
      </w:tr>
      <w:tr w:rsidR="00B53B74" w:rsidRPr="00FD627B" w14:paraId="4D7441EC" w14:textId="77777777" w:rsidTr="00B53B74">
        <w:trPr>
          <w:trHeight w:val="800"/>
        </w:trPr>
        <w:tc>
          <w:tcPr>
            <w:tcW w:w="2563" w:type="dxa"/>
          </w:tcPr>
          <w:p w14:paraId="6FF15E4D" w14:textId="77777777" w:rsidR="00B53B74" w:rsidRPr="006313EB" w:rsidRDefault="00B53B74" w:rsidP="00B53B7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DJBas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 w:cs="DJBasic"/>
                <w:b/>
                <w:color w:val="808080" w:themeColor="background1" w:themeShade="80"/>
                <w:sz w:val="32"/>
                <w:szCs w:val="32"/>
              </w:rPr>
              <w:t>Silver</w:t>
            </w:r>
          </w:p>
          <w:p w14:paraId="19BB9C9F" w14:textId="77777777" w:rsidR="00B53B74" w:rsidRPr="00253FA2" w:rsidRDefault="00B53B74" w:rsidP="00B53B7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DJBasic"/>
                <w:b/>
                <w:color w:val="808080" w:themeColor="background1" w:themeShade="80"/>
                <w:sz w:val="32"/>
                <w:szCs w:val="32"/>
              </w:rPr>
            </w:pPr>
            <w:r w:rsidRPr="00253FA2">
              <w:rPr>
                <w:rFonts w:ascii="Century Gothic" w:hAnsi="Century Gothic" w:cs="DJBasic"/>
                <w:b/>
                <w:color w:val="808080" w:themeColor="background1" w:themeShade="80"/>
                <w:sz w:val="32"/>
                <w:szCs w:val="32"/>
              </w:rPr>
              <w:t>EXPERT</w:t>
            </w:r>
          </w:p>
        </w:tc>
      </w:tr>
      <w:tr w:rsidR="00B53B74" w:rsidRPr="00FD627B" w14:paraId="3F2E4B89" w14:textId="77777777" w:rsidTr="00B53B74">
        <w:trPr>
          <w:trHeight w:val="845"/>
        </w:trPr>
        <w:tc>
          <w:tcPr>
            <w:tcW w:w="2563" w:type="dxa"/>
          </w:tcPr>
          <w:p w14:paraId="0011E37D" w14:textId="77777777" w:rsidR="00B53B74" w:rsidRPr="006313EB" w:rsidRDefault="00B53B74" w:rsidP="00B53B7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DJBasic"/>
                <w:b/>
                <w:color w:val="1E7C6C"/>
                <w:sz w:val="32"/>
                <w:szCs w:val="32"/>
              </w:rPr>
            </w:pPr>
            <w:r>
              <w:rPr>
                <w:rFonts w:ascii="Century Gothic" w:hAnsi="Century Gothic" w:cs="DJBasic"/>
                <w:b/>
                <w:color w:val="1E7C6C"/>
                <w:sz w:val="32"/>
                <w:szCs w:val="32"/>
              </w:rPr>
              <w:t>Teal</w:t>
            </w:r>
          </w:p>
          <w:p w14:paraId="4950E357" w14:textId="77777777" w:rsidR="00B53B74" w:rsidRPr="00253FA2" w:rsidRDefault="00B53B74" w:rsidP="00B53B7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DJBasic"/>
                <w:b/>
                <w:color w:val="1E7C6C"/>
                <w:sz w:val="32"/>
                <w:szCs w:val="32"/>
              </w:rPr>
            </w:pPr>
            <w:r w:rsidRPr="00253FA2">
              <w:rPr>
                <w:rFonts w:ascii="Century Gothic" w:hAnsi="Century Gothic" w:cs="DJBasic"/>
                <w:b/>
                <w:color w:val="1E7C6C"/>
                <w:sz w:val="32"/>
                <w:szCs w:val="32"/>
              </w:rPr>
              <w:t>LEGEND</w:t>
            </w:r>
          </w:p>
        </w:tc>
      </w:tr>
      <w:tr w:rsidR="00B53B74" w:rsidRPr="00FD627B" w14:paraId="0270FF95" w14:textId="77777777" w:rsidTr="00B53B74">
        <w:trPr>
          <w:trHeight w:val="845"/>
        </w:trPr>
        <w:tc>
          <w:tcPr>
            <w:tcW w:w="2563" w:type="dxa"/>
          </w:tcPr>
          <w:p w14:paraId="6E14A075" w14:textId="77777777" w:rsidR="00B53B74" w:rsidRPr="006313EB" w:rsidRDefault="00B53B74" w:rsidP="00B53B7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DJBasic"/>
                <w:b/>
                <w:color w:val="FFC000"/>
                <w:sz w:val="32"/>
                <w:szCs w:val="32"/>
              </w:rPr>
            </w:pPr>
            <w:r>
              <w:rPr>
                <w:rFonts w:ascii="Century Gothic" w:hAnsi="Century Gothic" w:cs="DJBasic"/>
                <w:b/>
                <w:color w:val="FFC000"/>
                <w:sz w:val="32"/>
                <w:szCs w:val="32"/>
              </w:rPr>
              <w:t>Yellow</w:t>
            </w:r>
          </w:p>
          <w:p w14:paraId="285C929B" w14:textId="77777777" w:rsidR="00B53B74" w:rsidRPr="00253FA2" w:rsidRDefault="00B53B74" w:rsidP="00B53B7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DJBasic"/>
                <w:b/>
                <w:color w:val="FFC000"/>
                <w:sz w:val="32"/>
                <w:szCs w:val="32"/>
              </w:rPr>
            </w:pPr>
            <w:r w:rsidRPr="00253FA2">
              <w:rPr>
                <w:rFonts w:ascii="Century Gothic" w:hAnsi="Century Gothic" w:cs="DJBasic"/>
                <w:b/>
                <w:color w:val="FFC000"/>
                <w:sz w:val="32"/>
                <w:szCs w:val="32"/>
              </w:rPr>
              <w:t>PRO</w:t>
            </w:r>
          </w:p>
        </w:tc>
      </w:tr>
      <w:tr w:rsidR="00B53B74" w:rsidRPr="00FD627B" w14:paraId="21A2C69E" w14:textId="77777777" w:rsidTr="00B53B74">
        <w:trPr>
          <w:trHeight w:val="746"/>
        </w:trPr>
        <w:tc>
          <w:tcPr>
            <w:tcW w:w="2563" w:type="dxa"/>
          </w:tcPr>
          <w:p w14:paraId="44099E3E" w14:textId="77777777" w:rsidR="00B53B74" w:rsidRPr="00253FA2" w:rsidRDefault="00B53B74" w:rsidP="00B53B7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DJBasic"/>
                <w:b/>
                <w:color w:val="7030A0"/>
                <w:sz w:val="32"/>
                <w:szCs w:val="32"/>
              </w:rPr>
            </w:pPr>
            <w:r>
              <w:rPr>
                <w:rFonts w:ascii="Century Gothic" w:hAnsi="Century Gothic" w:cs="DJBasic"/>
                <w:b/>
                <w:color w:val="7030A0"/>
                <w:sz w:val="32"/>
                <w:szCs w:val="32"/>
              </w:rPr>
              <w:t>Purple</w:t>
            </w:r>
          </w:p>
          <w:p w14:paraId="40088352" w14:textId="77777777" w:rsidR="00B53B74" w:rsidRPr="00253FA2" w:rsidRDefault="00B53B74" w:rsidP="00B53B7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DJBasic"/>
                <w:b/>
                <w:color w:val="7030A0"/>
                <w:sz w:val="32"/>
                <w:szCs w:val="32"/>
              </w:rPr>
            </w:pPr>
            <w:r>
              <w:rPr>
                <w:rFonts w:ascii="Century Gothic" w:hAnsi="Century Gothic" w:cs="DJBasic"/>
                <w:b/>
                <w:color w:val="7030A0"/>
                <w:sz w:val="32"/>
                <w:szCs w:val="32"/>
              </w:rPr>
              <w:t>SCHOLAR</w:t>
            </w:r>
          </w:p>
        </w:tc>
      </w:tr>
      <w:tr w:rsidR="00B53B74" w:rsidRPr="00FD627B" w14:paraId="0E8DC944" w14:textId="77777777" w:rsidTr="00B53B74">
        <w:trPr>
          <w:trHeight w:val="809"/>
        </w:trPr>
        <w:tc>
          <w:tcPr>
            <w:tcW w:w="2563" w:type="dxa"/>
          </w:tcPr>
          <w:p w14:paraId="7CAA6F77" w14:textId="77777777" w:rsidR="00B53B74" w:rsidRDefault="00B53B74" w:rsidP="00B53B7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DJBasic"/>
                <w:b/>
                <w:color w:val="EF4FC1"/>
                <w:sz w:val="32"/>
                <w:szCs w:val="32"/>
              </w:rPr>
            </w:pPr>
            <w:r>
              <w:rPr>
                <w:rFonts w:ascii="Century Gothic" w:hAnsi="Century Gothic" w:cs="DJBasic"/>
                <w:b/>
                <w:color w:val="EF4FC1"/>
                <w:sz w:val="32"/>
                <w:szCs w:val="32"/>
              </w:rPr>
              <w:t>Pink</w:t>
            </w:r>
          </w:p>
          <w:p w14:paraId="318320CB" w14:textId="77777777" w:rsidR="00B53B74" w:rsidRPr="00253FA2" w:rsidRDefault="00B53B74" w:rsidP="00B53B7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DJBasic"/>
                <w:b/>
                <w:color w:val="EF4FC1"/>
                <w:sz w:val="32"/>
                <w:szCs w:val="32"/>
              </w:rPr>
            </w:pPr>
            <w:r>
              <w:rPr>
                <w:rFonts w:ascii="Century Gothic" w:hAnsi="Century Gothic" w:cs="DJBasic"/>
                <w:b/>
                <w:color w:val="EF4FC1"/>
                <w:sz w:val="32"/>
                <w:szCs w:val="32"/>
              </w:rPr>
              <w:t>MASTER</w:t>
            </w:r>
          </w:p>
        </w:tc>
      </w:tr>
      <w:tr w:rsidR="00B53B74" w:rsidRPr="00FD627B" w14:paraId="5E437AF5" w14:textId="77777777" w:rsidTr="00B53B74">
        <w:trPr>
          <w:trHeight w:val="809"/>
        </w:trPr>
        <w:tc>
          <w:tcPr>
            <w:tcW w:w="2563" w:type="dxa"/>
          </w:tcPr>
          <w:p w14:paraId="706EEE0C" w14:textId="77777777" w:rsidR="00B53B74" w:rsidRDefault="00B53B74" w:rsidP="00B53B7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DJBasic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Century Gothic" w:hAnsi="Century Gothic" w:cs="DJBasic"/>
                <w:b/>
                <w:color w:val="E36C0A" w:themeColor="accent6" w:themeShade="BF"/>
                <w:sz w:val="32"/>
                <w:szCs w:val="32"/>
              </w:rPr>
              <w:t>Orange</w:t>
            </w:r>
          </w:p>
          <w:p w14:paraId="6AAF32F9" w14:textId="77777777" w:rsidR="00B53B74" w:rsidRPr="00253FA2" w:rsidRDefault="00B53B74" w:rsidP="00B53B7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DJBasic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Century Gothic" w:hAnsi="Century Gothic" w:cs="DJBasic"/>
                <w:b/>
                <w:color w:val="E36C0A" w:themeColor="accent6" w:themeShade="BF"/>
                <w:sz w:val="32"/>
                <w:szCs w:val="32"/>
              </w:rPr>
              <w:t>RISING STAR</w:t>
            </w:r>
          </w:p>
        </w:tc>
      </w:tr>
      <w:tr w:rsidR="00B53B74" w:rsidRPr="00FD627B" w14:paraId="77CEE9B5" w14:textId="77777777" w:rsidTr="00B53B74">
        <w:trPr>
          <w:trHeight w:val="809"/>
        </w:trPr>
        <w:tc>
          <w:tcPr>
            <w:tcW w:w="2563" w:type="dxa"/>
          </w:tcPr>
          <w:p w14:paraId="5DD0F68C" w14:textId="77777777" w:rsidR="00B53B74" w:rsidRPr="00253FA2" w:rsidRDefault="00B53B74" w:rsidP="00B53B7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DJBasic"/>
                <w:b/>
                <w:color w:val="4BACC6" w:themeColor="accent5"/>
                <w:sz w:val="32"/>
                <w:szCs w:val="32"/>
              </w:rPr>
            </w:pPr>
            <w:r w:rsidRPr="00253FA2">
              <w:rPr>
                <w:rFonts w:ascii="Century Gothic" w:hAnsi="Century Gothic" w:cs="DJBasic"/>
                <w:b/>
                <w:color w:val="4BACC6" w:themeColor="accent5"/>
                <w:sz w:val="32"/>
                <w:szCs w:val="32"/>
              </w:rPr>
              <w:t>Aqua</w:t>
            </w:r>
          </w:p>
          <w:p w14:paraId="348F4821" w14:textId="77777777" w:rsidR="00B53B74" w:rsidRPr="00253FA2" w:rsidRDefault="00B53B74" w:rsidP="00B53B7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DJBasic"/>
                <w:b/>
                <w:color w:val="92CDDC" w:themeColor="accent5" w:themeTint="99"/>
                <w:sz w:val="32"/>
                <w:szCs w:val="32"/>
              </w:rPr>
            </w:pPr>
            <w:r w:rsidRPr="00253FA2">
              <w:rPr>
                <w:rFonts w:ascii="Century Gothic" w:hAnsi="Century Gothic" w:cs="DJBasic"/>
                <w:b/>
                <w:color w:val="4BACC6" w:themeColor="accent5"/>
                <w:sz w:val="32"/>
                <w:szCs w:val="32"/>
              </w:rPr>
              <w:t>LEADER</w:t>
            </w:r>
          </w:p>
        </w:tc>
      </w:tr>
      <w:tr w:rsidR="00B53B74" w:rsidRPr="00FD627B" w14:paraId="0636333E" w14:textId="77777777" w:rsidTr="00B53B74">
        <w:trPr>
          <w:trHeight w:val="809"/>
        </w:trPr>
        <w:tc>
          <w:tcPr>
            <w:tcW w:w="2563" w:type="dxa"/>
          </w:tcPr>
          <w:p w14:paraId="57E8CF25" w14:textId="77777777" w:rsidR="00B53B74" w:rsidRDefault="00B53B74" w:rsidP="00B53B7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DJBas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 w:cs="DJBasic"/>
                <w:b/>
                <w:color w:val="00B050"/>
                <w:sz w:val="32"/>
                <w:szCs w:val="32"/>
              </w:rPr>
              <w:t>Green</w:t>
            </w:r>
          </w:p>
          <w:p w14:paraId="195FAB2A" w14:textId="0E7260C5" w:rsidR="00AD16EE" w:rsidRPr="00253FA2" w:rsidRDefault="00B53B74" w:rsidP="00AD16E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DJBas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 w:cs="DJBasic"/>
                <w:b/>
                <w:color w:val="00B050"/>
                <w:sz w:val="32"/>
                <w:szCs w:val="32"/>
              </w:rPr>
              <w:t>LEARNER</w:t>
            </w:r>
          </w:p>
        </w:tc>
      </w:tr>
      <w:tr w:rsidR="00B53B74" w:rsidRPr="00FD627B" w14:paraId="267A681B" w14:textId="77777777" w:rsidTr="00B53B74">
        <w:trPr>
          <w:trHeight w:val="809"/>
        </w:trPr>
        <w:tc>
          <w:tcPr>
            <w:tcW w:w="2563" w:type="dxa"/>
          </w:tcPr>
          <w:p w14:paraId="085F8199" w14:textId="73A11B8A" w:rsidR="00B53B74" w:rsidRDefault="00AD16EE" w:rsidP="00AD16E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DJBasic"/>
                <w:b/>
                <w:color w:val="EEECE1" w:themeColor="background2"/>
                <w:spacing w:val="10"/>
                <w:sz w:val="32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entury Gothic" w:hAnsi="Century Gothic" w:cs="DJBasic"/>
                <w:b/>
                <w:color w:val="EEECE1" w:themeColor="background2"/>
                <w:spacing w:val="10"/>
                <w:sz w:val="32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White</w:t>
            </w:r>
          </w:p>
          <w:p w14:paraId="685881DA" w14:textId="1FFACD42" w:rsidR="00AD16EE" w:rsidRDefault="00AD16EE" w:rsidP="00AD16E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DJBasic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Century Gothic" w:hAnsi="Century Gothic" w:cs="DJBasic"/>
                <w:b/>
                <w:color w:val="EEECE1" w:themeColor="background2"/>
                <w:spacing w:val="10"/>
                <w:sz w:val="32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BEGINNER</w:t>
            </w:r>
          </w:p>
        </w:tc>
      </w:tr>
    </w:tbl>
    <w:p w14:paraId="37323C5B" w14:textId="3AA632CA" w:rsidR="00D6683B" w:rsidRPr="00FD627B" w:rsidRDefault="002040F3" w:rsidP="00B53B74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DJBasic"/>
          <w:sz w:val="28"/>
          <w:szCs w:val="28"/>
        </w:rPr>
      </w:pPr>
      <w:r>
        <w:rPr>
          <w:rFonts w:ascii="Century Gothic" w:hAnsi="Century Gothic" w:cs="DJBasic"/>
          <w:sz w:val="28"/>
          <w:szCs w:val="28"/>
        </w:rPr>
        <w:t>For the first few weeks, we are all working toward learning and practicing the classroom and school rules. Please continue to practice a</w:t>
      </w:r>
      <w:r w:rsidR="006313EB">
        <w:rPr>
          <w:rFonts w:ascii="Century Gothic" w:hAnsi="Century Gothic" w:cs="DJBasic"/>
          <w:sz w:val="28"/>
          <w:szCs w:val="28"/>
        </w:rPr>
        <w:t>nd</w:t>
      </w:r>
      <w:r>
        <w:rPr>
          <w:rFonts w:ascii="Century Gothic" w:hAnsi="Century Gothic" w:cs="DJBasic"/>
          <w:sz w:val="28"/>
          <w:szCs w:val="28"/>
        </w:rPr>
        <w:t xml:space="preserve"> review our rules at home. </w:t>
      </w:r>
    </w:p>
    <w:p w14:paraId="12BFB38F" w14:textId="3F32E853" w:rsidR="00D6683B" w:rsidRDefault="00D6683B" w:rsidP="00B53B74">
      <w:pPr>
        <w:autoSpaceDE w:val="0"/>
        <w:autoSpaceDN w:val="0"/>
        <w:adjustRightInd w:val="0"/>
        <w:spacing w:after="0" w:line="240" w:lineRule="auto"/>
        <w:ind w:left="2580"/>
        <w:rPr>
          <w:rFonts w:ascii="Century Gothic" w:hAnsi="Century Gothic" w:cs="DJBasic"/>
          <w:sz w:val="28"/>
          <w:szCs w:val="28"/>
        </w:rPr>
      </w:pPr>
      <w:r>
        <w:rPr>
          <w:rFonts w:ascii="Century Gothic" w:hAnsi="Century Gothic" w:cs="DJBasic"/>
          <w:sz w:val="28"/>
          <w:szCs w:val="28"/>
        </w:rPr>
        <w:t xml:space="preserve">    </w:t>
      </w:r>
      <w:r w:rsidR="006313EB">
        <w:rPr>
          <w:rFonts w:ascii="Century Gothic" w:hAnsi="Century Gothic" w:cs="DJBasic"/>
          <w:sz w:val="28"/>
          <w:szCs w:val="28"/>
        </w:rPr>
        <w:t>Here is how the Super Improver Wall works</w:t>
      </w:r>
      <w:r w:rsidR="008F7A1F">
        <w:rPr>
          <w:rFonts w:ascii="Century Gothic" w:hAnsi="Century Gothic" w:cs="DJBasic"/>
          <w:sz w:val="28"/>
          <w:szCs w:val="28"/>
        </w:rPr>
        <w:t>,</w:t>
      </w:r>
      <w:r w:rsidR="006313EB">
        <w:rPr>
          <w:rFonts w:ascii="Century Gothic" w:hAnsi="Century Gothic" w:cs="DJBasic"/>
          <w:sz w:val="28"/>
          <w:szCs w:val="28"/>
        </w:rPr>
        <w:t xml:space="preserve"> </w:t>
      </w:r>
      <w:r w:rsidR="008F7A1F">
        <w:rPr>
          <w:rFonts w:ascii="Century Gothic" w:hAnsi="Century Gothic" w:cs="DJBasic"/>
          <w:sz w:val="28"/>
          <w:szCs w:val="28"/>
        </w:rPr>
        <w:t>e</w:t>
      </w:r>
      <w:r w:rsidR="00AC3651">
        <w:rPr>
          <w:rFonts w:ascii="Century Gothic" w:hAnsi="Century Gothic" w:cs="DJBasic"/>
          <w:sz w:val="28"/>
          <w:szCs w:val="28"/>
        </w:rPr>
        <w:t xml:space="preserve">ach student will be given a beginner level card to start the year. The students will be working to earn stars on their card. When they have made 10 improvements </w:t>
      </w:r>
      <w:r w:rsidR="00E335C1">
        <w:rPr>
          <w:rFonts w:ascii="Century Gothic" w:hAnsi="Century Gothic" w:cs="DJBasic"/>
          <w:sz w:val="28"/>
          <w:szCs w:val="28"/>
        </w:rPr>
        <w:t xml:space="preserve">in the classroom </w:t>
      </w:r>
      <w:r w:rsidR="00AC3651">
        <w:rPr>
          <w:rFonts w:ascii="Century Gothic" w:hAnsi="Century Gothic" w:cs="DJBasic"/>
          <w:sz w:val="28"/>
          <w:szCs w:val="28"/>
        </w:rPr>
        <w:t>they will level up.</w:t>
      </w:r>
      <w:r>
        <w:rPr>
          <w:rFonts w:ascii="Century Gothic" w:hAnsi="Century Gothic" w:cs="DJBasic"/>
          <w:sz w:val="28"/>
          <w:szCs w:val="28"/>
        </w:rPr>
        <w:t xml:space="preserve"> </w:t>
      </w:r>
    </w:p>
    <w:p w14:paraId="4064426B" w14:textId="6B31198A" w:rsidR="00B53B74" w:rsidRDefault="005924EF" w:rsidP="00B53B7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entury Gothic" w:hAnsi="Century Gothic" w:cs="DJBasic"/>
          <w:sz w:val="28"/>
          <w:szCs w:val="28"/>
        </w:rPr>
      </w:pPr>
      <w:r w:rsidRPr="00FD627B">
        <w:rPr>
          <w:rFonts w:ascii="Century Gothic" w:hAnsi="Century Gothic" w:cs="DJBasic"/>
          <w:sz w:val="28"/>
          <w:szCs w:val="28"/>
        </w:rPr>
        <w:t>The chart</w:t>
      </w:r>
      <w:r w:rsidR="00AC3651">
        <w:rPr>
          <w:rFonts w:ascii="Century Gothic" w:hAnsi="Century Gothic" w:cs="DJBasic"/>
          <w:sz w:val="28"/>
          <w:szCs w:val="28"/>
        </w:rPr>
        <w:t xml:space="preserve"> here shows the</w:t>
      </w:r>
      <w:r w:rsidR="00D6683B">
        <w:rPr>
          <w:rFonts w:ascii="Century Gothic" w:hAnsi="Century Gothic" w:cs="DJBasic"/>
          <w:sz w:val="28"/>
          <w:szCs w:val="28"/>
        </w:rPr>
        <w:t xml:space="preserve"> Super Improver</w:t>
      </w:r>
      <w:r w:rsidR="00AC3651">
        <w:rPr>
          <w:rFonts w:ascii="Century Gothic" w:hAnsi="Century Gothic" w:cs="DJBasic"/>
          <w:sz w:val="28"/>
          <w:szCs w:val="28"/>
        </w:rPr>
        <w:t xml:space="preserve"> levels</w:t>
      </w:r>
      <w:r w:rsidRPr="00FD627B">
        <w:rPr>
          <w:rFonts w:ascii="Century Gothic" w:hAnsi="Century Gothic" w:cs="DJBasic"/>
          <w:sz w:val="28"/>
          <w:szCs w:val="28"/>
        </w:rPr>
        <w:t>.</w:t>
      </w:r>
      <w:r w:rsidR="00AC3651">
        <w:rPr>
          <w:rFonts w:ascii="Century Gothic" w:hAnsi="Century Gothic" w:cs="DJBasic"/>
          <w:sz w:val="28"/>
          <w:szCs w:val="28"/>
        </w:rPr>
        <w:t xml:space="preserve"> Each time a student levels up, they will take their card home. The highest level is </w:t>
      </w:r>
      <w:r w:rsidR="004C63C6">
        <w:rPr>
          <w:rFonts w:ascii="Century Gothic" w:hAnsi="Century Gothic" w:cs="DJBasic"/>
          <w:sz w:val="28"/>
          <w:szCs w:val="28"/>
        </w:rPr>
        <w:t>S</w:t>
      </w:r>
      <w:r w:rsidR="00AC3651">
        <w:rPr>
          <w:rFonts w:ascii="Century Gothic" w:hAnsi="Century Gothic" w:cs="DJBasic"/>
          <w:sz w:val="28"/>
          <w:szCs w:val="28"/>
        </w:rPr>
        <w:t xml:space="preserve">pecialist. </w:t>
      </w:r>
    </w:p>
    <w:p w14:paraId="1EFFFAAE" w14:textId="08DBC14D" w:rsidR="00B53B74" w:rsidRDefault="00B53B74" w:rsidP="00B53B7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entury Gothic" w:hAnsi="Century Gothic" w:cs="DJBasic"/>
          <w:sz w:val="28"/>
          <w:szCs w:val="28"/>
        </w:rPr>
      </w:pPr>
      <w:r w:rsidRPr="00FD627B">
        <w:rPr>
          <w:rFonts w:ascii="Century Gothic" w:hAnsi="Century Gothic" w:cs="DJBasic"/>
          <w:sz w:val="28"/>
          <w:szCs w:val="28"/>
        </w:rPr>
        <w:t xml:space="preserve">Please keep in mind that your child may not </w:t>
      </w:r>
      <w:r>
        <w:rPr>
          <w:rFonts w:ascii="Century Gothic" w:hAnsi="Century Gothic" w:cs="DJBasic"/>
          <w:sz w:val="28"/>
          <w:szCs w:val="28"/>
        </w:rPr>
        <w:t>earn a star</w:t>
      </w:r>
      <w:r w:rsidRPr="00FD627B">
        <w:rPr>
          <w:rFonts w:ascii="Century Gothic" w:hAnsi="Century Gothic" w:cs="DJBasic"/>
          <w:sz w:val="28"/>
          <w:szCs w:val="28"/>
        </w:rPr>
        <w:t xml:space="preserve"> every single day. </w:t>
      </w:r>
      <w:r w:rsidR="00E335C1">
        <w:rPr>
          <w:rFonts w:ascii="Century Gothic" w:hAnsi="Century Gothic" w:cs="DJBasic"/>
          <w:sz w:val="28"/>
          <w:szCs w:val="28"/>
        </w:rPr>
        <w:t xml:space="preserve">By December, students should be </w:t>
      </w:r>
      <w:r w:rsidR="008F7A1F" w:rsidRPr="00E335C1">
        <w:rPr>
          <w:rFonts w:ascii="Century Gothic" w:hAnsi="Century Gothic" w:cs="DJBasic"/>
          <w:b/>
          <w:bCs/>
          <w:i/>
          <w:iCs/>
          <w:sz w:val="28"/>
          <w:szCs w:val="28"/>
        </w:rPr>
        <w:t>ha</w:t>
      </w:r>
      <w:r w:rsidR="008F7A1F" w:rsidRPr="0066723C">
        <w:rPr>
          <w:rFonts w:ascii="Century Gothic" w:hAnsi="Century Gothic" w:cs="DJBasic"/>
          <w:b/>
          <w:bCs/>
          <w:i/>
          <w:iCs/>
          <w:sz w:val="28"/>
          <w:szCs w:val="28"/>
        </w:rPr>
        <w:t>lf</w:t>
      </w:r>
      <w:r w:rsidR="008F7A1F" w:rsidRPr="0066723C">
        <w:rPr>
          <w:rFonts w:ascii="Century Gothic" w:hAnsi="Century Gothic" w:cs="DJBasic"/>
          <w:b/>
          <w:bCs/>
          <w:sz w:val="28"/>
          <w:szCs w:val="28"/>
        </w:rPr>
        <w:t>way</w:t>
      </w:r>
      <w:r w:rsidR="00E335C1">
        <w:rPr>
          <w:rFonts w:ascii="Century Gothic" w:hAnsi="Century Gothic" w:cs="DJBasic"/>
          <w:sz w:val="28"/>
          <w:szCs w:val="28"/>
        </w:rPr>
        <w:t xml:space="preserve"> to Rainbow Specialist. To</w:t>
      </w:r>
      <w:r w:rsidRPr="00FD627B">
        <w:rPr>
          <w:rFonts w:ascii="Century Gothic" w:hAnsi="Century Gothic" w:cs="DJBasic"/>
          <w:sz w:val="28"/>
          <w:szCs w:val="28"/>
        </w:rPr>
        <w:t xml:space="preserve"> </w:t>
      </w:r>
      <w:r>
        <w:rPr>
          <w:rFonts w:ascii="Century Gothic" w:hAnsi="Century Gothic" w:cs="DJBasic"/>
          <w:sz w:val="28"/>
          <w:szCs w:val="28"/>
        </w:rPr>
        <w:t>earn stars</w:t>
      </w:r>
      <w:r w:rsidRPr="00FD627B">
        <w:rPr>
          <w:rFonts w:ascii="Century Gothic" w:hAnsi="Century Gothic" w:cs="DJBasic"/>
          <w:sz w:val="28"/>
          <w:szCs w:val="28"/>
        </w:rPr>
        <w:t xml:space="preserve">, they must </w:t>
      </w:r>
      <w:r>
        <w:rPr>
          <w:rFonts w:ascii="Century Gothic" w:hAnsi="Century Gothic" w:cs="DJBasic"/>
          <w:sz w:val="28"/>
          <w:szCs w:val="28"/>
        </w:rPr>
        <w:t>demonstrate progress and</w:t>
      </w:r>
      <w:r w:rsidRPr="00FD627B">
        <w:rPr>
          <w:rFonts w:ascii="Century Gothic" w:hAnsi="Century Gothic" w:cs="DJBasic"/>
          <w:sz w:val="28"/>
          <w:szCs w:val="28"/>
        </w:rPr>
        <w:t xml:space="preserve"> </w:t>
      </w:r>
      <w:r>
        <w:rPr>
          <w:rFonts w:ascii="Century Gothic" w:hAnsi="Century Gothic" w:cs="DJBasic"/>
          <w:sz w:val="28"/>
          <w:szCs w:val="28"/>
        </w:rPr>
        <w:t>make great choices</w:t>
      </w:r>
      <w:r w:rsidRPr="00FD627B">
        <w:rPr>
          <w:rFonts w:ascii="Century Gothic" w:hAnsi="Century Gothic" w:cs="DJBasic"/>
          <w:sz w:val="28"/>
          <w:szCs w:val="28"/>
        </w:rPr>
        <w:t>!</w:t>
      </w:r>
      <w:r>
        <w:rPr>
          <w:rFonts w:ascii="Century Gothic" w:hAnsi="Century Gothic" w:cs="DJBasic"/>
          <w:sz w:val="28"/>
          <w:szCs w:val="28"/>
        </w:rPr>
        <w:t xml:space="preserve"> </w:t>
      </w:r>
    </w:p>
    <w:p w14:paraId="397498D7" w14:textId="727C041E" w:rsidR="00B53B74" w:rsidRDefault="00B53B74" w:rsidP="00B53B7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entury Gothic" w:hAnsi="Century Gothic" w:cs="DJBasic"/>
          <w:sz w:val="28"/>
          <w:szCs w:val="28"/>
        </w:rPr>
      </w:pPr>
      <w:r>
        <w:rPr>
          <w:rFonts w:ascii="Century Gothic" w:hAnsi="Century Gothic" w:cs="DJBasic"/>
          <w:sz w:val="28"/>
          <w:szCs w:val="28"/>
        </w:rPr>
        <w:t xml:space="preserve">When students are struggling to meet classroom expectations, stars will </w:t>
      </w:r>
      <w:r w:rsidRPr="00E335C1">
        <w:rPr>
          <w:rFonts w:ascii="Century Gothic" w:hAnsi="Century Gothic" w:cs="DJBasic"/>
          <w:b/>
          <w:bCs/>
          <w:i/>
          <w:iCs/>
          <w:sz w:val="28"/>
          <w:szCs w:val="28"/>
        </w:rPr>
        <w:t>not</w:t>
      </w:r>
      <w:r>
        <w:rPr>
          <w:rFonts w:ascii="Century Gothic" w:hAnsi="Century Gothic" w:cs="DJBasic"/>
          <w:sz w:val="28"/>
          <w:szCs w:val="28"/>
        </w:rPr>
        <w:t xml:space="preserve"> be taken away. Students will have think </w:t>
      </w:r>
      <w:r w:rsidR="008F7A1F">
        <w:rPr>
          <w:rFonts w:ascii="Century Gothic" w:hAnsi="Century Gothic" w:cs="DJBasic"/>
          <w:sz w:val="28"/>
          <w:szCs w:val="28"/>
        </w:rPr>
        <w:t>time, or</w:t>
      </w:r>
      <w:r w:rsidR="006127A0">
        <w:rPr>
          <w:rFonts w:ascii="Century Gothic" w:hAnsi="Century Gothic" w:cs="DJBasic"/>
          <w:sz w:val="28"/>
          <w:szCs w:val="28"/>
        </w:rPr>
        <w:t xml:space="preserve"> </w:t>
      </w:r>
      <w:r w:rsidR="0066723C">
        <w:rPr>
          <w:rFonts w:ascii="Century Gothic" w:hAnsi="Century Gothic" w:cs="DJBasic"/>
          <w:sz w:val="28"/>
          <w:szCs w:val="28"/>
        </w:rPr>
        <w:t>a conference</w:t>
      </w:r>
      <w:r w:rsidR="006127A0">
        <w:rPr>
          <w:rFonts w:ascii="Century Gothic" w:hAnsi="Century Gothic" w:cs="DJBasic"/>
          <w:sz w:val="28"/>
          <w:szCs w:val="28"/>
        </w:rPr>
        <w:t xml:space="preserve"> with me, </w:t>
      </w:r>
      <w:r>
        <w:rPr>
          <w:rFonts w:ascii="Century Gothic" w:hAnsi="Century Gothic" w:cs="DJBasic"/>
          <w:sz w:val="28"/>
          <w:szCs w:val="28"/>
        </w:rPr>
        <w:t xml:space="preserve">or </w:t>
      </w:r>
      <w:r w:rsidR="006127A0">
        <w:rPr>
          <w:rFonts w:ascii="Century Gothic" w:hAnsi="Century Gothic" w:cs="DJBasic"/>
          <w:sz w:val="28"/>
          <w:szCs w:val="28"/>
        </w:rPr>
        <w:t xml:space="preserve">a </w:t>
      </w:r>
      <w:r>
        <w:rPr>
          <w:rFonts w:ascii="Century Gothic" w:hAnsi="Century Gothic" w:cs="DJBasic"/>
          <w:sz w:val="28"/>
          <w:szCs w:val="28"/>
        </w:rPr>
        <w:t xml:space="preserve">note to go home </w:t>
      </w:r>
      <w:r w:rsidR="006127A0">
        <w:rPr>
          <w:rFonts w:ascii="Century Gothic" w:hAnsi="Century Gothic" w:cs="DJBasic"/>
          <w:sz w:val="28"/>
          <w:szCs w:val="28"/>
        </w:rPr>
        <w:t xml:space="preserve">in their planner </w:t>
      </w:r>
      <w:r>
        <w:rPr>
          <w:rFonts w:ascii="Century Gothic" w:hAnsi="Century Gothic" w:cs="DJBasic"/>
          <w:sz w:val="28"/>
          <w:szCs w:val="28"/>
        </w:rPr>
        <w:t xml:space="preserve">if they are not following class or school rules. </w:t>
      </w:r>
    </w:p>
    <w:p w14:paraId="5917DACC" w14:textId="13844D9B" w:rsidR="005924EF" w:rsidRPr="00FD627B" w:rsidRDefault="00B53B74" w:rsidP="00E65EBB">
      <w:pPr>
        <w:tabs>
          <w:tab w:val="left" w:pos="26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DJBasic"/>
          <w:sz w:val="28"/>
          <w:szCs w:val="28"/>
        </w:rPr>
      </w:pPr>
      <w:r>
        <w:rPr>
          <w:rFonts w:ascii="Century Gothic" w:hAnsi="Century Gothic" w:cs="DJBasic"/>
          <w:sz w:val="28"/>
          <w:szCs w:val="28"/>
        </w:rPr>
        <w:tab/>
      </w:r>
      <w:r>
        <w:rPr>
          <w:rFonts w:ascii="Century Gothic" w:hAnsi="Century Gothic" w:cs="DJBasic"/>
          <w:sz w:val="28"/>
          <w:szCs w:val="28"/>
        </w:rPr>
        <w:tab/>
      </w:r>
      <w:r w:rsidR="005924EF" w:rsidRPr="00FD627B">
        <w:rPr>
          <w:rFonts w:ascii="Century Gothic" w:hAnsi="Century Gothic" w:cs="DJBasic"/>
          <w:sz w:val="28"/>
          <w:szCs w:val="28"/>
        </w:rPr>
        <w:t>I believe this will be a positive way for students to monitor their</w:t>
      </w:r>
      <w:r w:rsidR="00E65EBB">
        <w:rPr>
          <w:rFonts w:ascii="Century Gothic" w:hAnsi="Century Gothic" w:cs="DJBasic"/>
          <w:sz w:val="28"/>
          <w:szCs w:val="28"/>
        </w:rPr>
        <w:t xml:space="preserve"> </w:t>
      </w:r>
      <w:r w:rsidR="005924EF" w:rsidRPr="00FD627B">
        <w:rPr>
          <w:rFonts w:ascii="Century Gothic" w:hAnsi="Century Gothic" w:cs="DJBasic"/>
          <w:sz w:val="28"/>
          <w:szCs w:val="28"/>
        </w:rPr>
        <w:t>choices and will give them behavior goals to strive for! As always, if you</w:t>
      </w:r>
      <w:r w:rsidR="00E65EBB">
        <w:rPr>
          <w:rFonts w:ascii="Century Gothic" w:hAnsi="Century Gothic" w:cs="DJBasic"/>
          <w:sz w:val="28"/>
          <w:szCs w:val="28"/>
        </w:rPr>
        <w:t xml:space="preserve"> </w:t>
      </w:r>
      <w:r w:rsidR="005924EF" w:rsidRPr="00FD627B">
        <w:rPr>
          <w:rFonts w:ascii="Century Gothic" w:hAnsi="Century Gothic" w:cs="DJBasic"/>
          <w:sz w:val="28"/>
          <w:szCs w:val="28"/>
        </w:rPr>
        <w:t>have any questions, please don’t hesitate to contact me!</w:t>
      </w:r>
    </w:p>
    <w:p w14:paraId="1B4AB55F" w14:textId="45BDB53D" w:rsidR="00B53B74" w:rsidRDefault="00B53B74" w:rsidP="00B53B74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Century Gothic" w:hAnsi="Century Gothic" w:cs="DJBasic"/>
          <w:sz w:val="28"/>
          <w:szCs w:val="28"/>
        </w:rPr>
      </w:pPr>
    </w:p>
    <w:p w14:paraId="433742AB" w14:textId="2914648F" w:rsidR="00B53B74" w:rsidRPr="00FD627B" w:rsidRDefault="008F7A1F" w:rsidP="00B53B74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Century Gothic" w:hAnsi="Century Gothic" w:cs="DJBasic"/>
          <w:sz w:val="28"/>
          <w:szCs w:val="28"/>
        </w:rPr>
      </w:pPr>
      <w:r w:rsidRPr="008F7A1F">
        <w:rPr>
          <w:rFonts w:ascii="Rastanty Cortez" w:hAnsi="Rastanty Cortez" w:cs="DJBasic"/>
          <w:sz w:val="48"/>
          <w:szCs w:val="48"/>
        </w:rPr>
        <w:t>Mrs.</w:t>
      </w:r>
      <w:r>
        <w:rPr>
          <w:rFonts w:ascii="Rastanty Cortez" w:hAnsi="Rastanty Cortez" w:cs="DJBasic"/>
          <w:sz w:val="28"/>
          <w:szCs w:val="28"/>
        </w:rPr>
        <w:t xml:space="preserve"> </w:t>
      </w:r>
      <w:r w:rsidRPr="008F7A1F">
        <w:rPr>
          <w:rFonts w:ascii="Rastanty Cortez" w:hAnsi="Rastanty Cortez" w:cs="DJBasic"/>
          <w:sz w:val="48"/>
          <w:szCs w:val="48"/>
        </w:rPr>
        <w:t>LaSala</w:t>
      </w:r>
      <w:r w:rsidR="004C63C6" w:rsidRPr="004C63C6">
        <w:rPr>
          <mc:AlternateContent>
            <mc:Choice Requires="w16se">
              <w:rFonts w:ascii="Century Gothic" w:hAnsi="Century Gothic" w:cs="DJBasic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C63C6">
        <w:rPr>
          <w:rFonts w:ascii="Century Gothic" w:hAnsi="Century Gothic" w:cs="DJBasic"/>
          <w:sz w:val="28"/>
          <w:szCs w:val="28"/>
        </w:rPr>
        <w:t xml:space="preserve"> </w:t>
      </w:r>
    </w:p>
    <w:sectPr w:rsidR="00B53B74" w:rsidRPr="00FD627B" w:rsidSect="00FD627B">
      <w:pgSz w:w="12240" w:h="15840"/>
      <w:pgMar w:top="990" w:right="1080" w:bottom="126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JBas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astanty Cortez">
    <w:charset w:val="00"/>
    <w:family w:val="auto"/>
    <w:pitch w:val="variable"/>
    <w:sig w:usb0="80000027" w:usb1="1000004A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4EF"/>
    <w:rsid w:val="000E2915"/>
    <w:rsid w:val="00193C23"/>
    <w:rsid w:val="001C0570"/>
    <w:rsid w:val="002040F3"/>
    <w:rsid w:val="00253FA2"/>
    <w:rsid w:val="003D4211"/>
    <w:rsid w:val="004C63C6"/>
    <w:rsid w:val="005533AA"/>
    <w:rsid w:val="005924EF"/>
    <w:rsid w:val="005A3411"/>
    <w:rsid w:val="006127A0"/>
    <w:rsid w:val="006313EB"/>
    <w:rsid w:val="0066723C"/>
    <w:rsid w:val="008F7A1F"/>
    <w:rsid w:val="00910923"/>
    <w:rsid w:val="00AC3651"/>
    <w:rsid w:val="00AD16EE"/>
    <w:rsid w:val="00B53B74"/>
    <w:rsid w:val="00BD45D4"/>
    <w:rsid w:val="00C04341"/>
    <w:rsid w:val="00CA7425"/>
    <w:rsid w:val="00D432E7"/>
    <w:rsid w:val="00D6683B"/>
    <w:rsid w:val="00D86213"/>
    <w:rsid w:val="00E14281"/>
    <w:rsid w:val="00E335C1"/>
    <w:rsid w:val="00E65EBB"/>
    <w:rsid w:val="00EE3B9F"/>
    <w:rsid w:val="00EF489B"/>
    <w:rsid w:val="00F57FBA"/>
    <w:rsid w:val="00FD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A73A9"/>
  <w15:docId w15:val="{01F3D196-91DF-41DD-B7E8-C066D233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4E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43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DDDFA-8E4A-47C4-B6C0-4DED4601C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</dc:creator>
  <cp:lastModifiedBy>LaSala.Kathy@Manatee Elementary</cp:lastModifiedBy>
  <cp:revision>2</cp:revision>
  <cp:lastPrinted>2012-08-23T16:23:00Z</cp:lastPrinted>
  <dcterms:created xsi:type="dcterms:W3CDTF">2022-07-20T11:08:00Z</dcterms:created>
  <dcterms:modified xsi:type="dcterms:W3CDTF">2022-07-20T11:08:00Z</dcterms:modified>
</cp:coreProperties>
</file>